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082C" w14:textId="255C00C8" w:rsidR="00C27C37" w:rsidRDefault="00C27C37" w:rsidP="00FE5F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Chateau St. Jean Tasting Guide – Good Life Guy’s September 5</w:t>
      </w:r>
      <w:r w:rsidR="00FE5F72">
        <w:rPr>
          <w:b/>
          <w:bCs/>
          <w:sz w:val="24"/>
          <w:szCs w:val="24"/>
        </w:rPr>
        <w:t>, 2020</w:t>
      </w:r>
    </w:p>
    <w:p w14:paraId="3E002E3B" w14:textId="7E61F6C0" w:rsidR="001678A8" w:rsidRDefault="00FE5F72" w:rsidP="003917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5F3A3B" wp14:editId="72736731">
            <wp:simplePos x="0" y="0"/>
            <wp:positionH relativeFrom="column">
              <wp:posOffset>4526280</wp:posOffset>
            </wp:positionH>
            <wp:positionV relativeFrom="paragraph">
              <wp:posOffset>55880</wp:posOffset>
            </wp:positionV>
            <wp:extent cx="1783080" cy="1154845"/>
            <wp:effectExtent l="19050" t="19050" r="26670" b="26670"/>
            <wp:wrapSquare wrapText="bothSides"/>
            <wp:docPr id="1" name="Picture 1" descr="Chateau St. Jean 2016 Chardonnay (California) Rating and Review | Wine  Enthus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eau St. Jean 2016 Chardonnay (California) Rating and Review | Wine  Enthusia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54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917A3">
        <w:rPr>
          <w:b/>
          <w:bCs/>
          <w:sz w:val="24"/>
          <w:szCs w:val="24"/>
        </w:rPr>
        <w:t xml:space="preserve"> </w:t>
      </w:r>
      <w:r w:rsidR="001678A8" w:rsidRPr="003917A3">
        <w:rPr>
          <w:b/>
          <w:bCs/>
          <w:sz w:val="24"/>
          <w:szCs w:val="24"/>
        </w:rPr>
        <w:t>2017 Chateau St. Jean California Chardonnay</w:t>
      </w:r>
      <w:r w:rsidR="001E75DB" w:rsidRPr="003917A3">
        <w:rPr>
          <w:b/>
          <w:bCs/>
          <w:sz w:val="24"/>
          <w:szCs w:val="24"/>
        </w:rPr>
        <w:br/>
      </w:r>
      <w:r w:rsidR="001E75DB" w:rsidRPr="003917A3">
        <w:rPr>
          <w:sz w:val="24"/>
          <w:szCs w:val="24"/>
        </w:rPr>
        <w:t>This classic Chardonnay displays bright aromas of lemon cream, mango and notes of toasted hazelnut. Soft mouthfeel with balanced oak structure complimenting the fruit. This wine has a subtle elegance with a lingering finish. ABV13.8%</w:t>
      </w:r>
      <w:r w:rsidR="003917A3">
        <w:rPr>
          <w:sz w:val="24"/>
          <w:szCs w:val="24"/>
        </w:rPr>
        <w:br/>
        <w:t>NOTES:</w:t>
      </w:r>
    </w:p>
    <w:p w14:paraId="56A194D7" w14:textId="5A9675D0" w:rsidR="003917A3" w:rsidRDefault="003917A3" w:rsidP="003917A3">
      <w:pPr>
        <w:rPr>
          <w:sz w:val="24"/>
          <w:szCs w:val="24"/>
        </w:rPr>
      </w:pPr>
    </w:p>
    <w:p w14:paraId="69ACCEC0" w14:textId="0540F64A" w:rsidR="003917A3" w:rsidRPr="003917A3" w:rsidRDefault="00FE5F72" w:rsidP="003917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A0BB70" wp14:editId="5DB21FEC">
            <wp:simplePos x="0" y="0"/>
            <wp:positionH relativeFrom="column">
              <wp:posOffset>4578350</wp:posOffset>
            </wp:positionH>
            <wp:positionV relativeFrom="paragraph">
              <wp:posOffset>215265</wp:posOffset>
            </wp:positionV>
            <wp:extent cx="1781175" cy="1112520"/>
            <wp:effectExtent l="19050" t="19050" r="28575" b="11430"/>
            <wp:wrapSquare wrapText="bothSides"/>
            <wp:docPr id="3" name="Picture 3" descr="Chateau St. Jean California Pinot Noir 2017 | W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teau St. Jean California Pinot Noir 2017 | Win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 b="20641"/>
                    <a:stretch/>
                  </pic:blipFill>
                  <pic:spPr bwMode="auto">
                    <a:xfrm>
                      <a:off x="0" y="0"/>
                      <a:ext cx="1781175" cy="1112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B469C" w14:textId="4F4A6C4E" w:rsidR="001678A8" w:rsidRDefault="00FE5F72" w:rsidP="003917A3">
      <w:pPr>
        <w:rPr>
          <w:sz w:val="24"/>
          <w:szCs w:val="24"/>
        </w:rPr>
      </w:pPr>
      <w:r w:rsidRPr="003917A3">
        <w:rPr>
          <w:b/>
          <w:bCs/>
          <w:sz w:val="24"/>
          <w:szCs w:val="24"/>
        </w:rPr>
        <w:t xml:space="preserve"> </w:t>
      </w:r>
      <w:r w:rsidR="001678A8" w:rsidRPr="003917A3">
        <w:rPr>
          <w:b/>
          <w:bCs/>
          <w:sz w:val="24"/>
          <w:szCs w:val="24"/>
        </w:rPr>
        <w:t>2017 Chateau St. Jean California Pinot Noir</w:t>
      </w:r>
      <w:r w:rsidR="001E75DB" w:rsidRPr="003917A3">
        <w:rPr>
          <w:b/>
          <w:bCs/>
          <w:sz w:val="24"/>
          <w:szCs w:val="24"/>
        </w:rPr>
        <w:br/>
      </w:r>
      <w:r w:rsidR="003917A3" w:rsidRPr="003917A3">
        <w:rPr>
          <w:sz w:val="24"/>
          <w:szCs w:val="24"/>
        </w:rPr>
        <w:t>A</w:t>
      </w:r>
      <w:r w:rsidR="001E75DB" w:rsidRPr="003917A3">
        <w:rPr>
          <w:sz w:val="24"/>
          <w:szCs w:val="24"/>
        </w:rPr>
        <w:t xml:space="preserve"> classic Pinot Noir with bright aromas of cherry, ripe strawberry, and subtle baking spice. </w:t>
      </w:r>
      <w:r w:rsidR="003917A3" w:rsidRPr="003917A3">
        <w:rPr>
          <w:sz w:val="24"/>
          <w:szCs w:val="24"/>
        </w:rPr>
        <w:t>I</w:t>
      </w:r>
      <w:r w:rsidR="001E75DB" w:rsidRPr="003917A3">
        <w:rPr>
          <w:sz w:val="24"/>
          <w:szCs w:val="24"/>
        </w:rPr>
        <w:t xml:space="preserve">nviting aromas lead to a smooth mouthfeel with flavors of juicy ripe fruit, vanilla </w:t>
      </w:r>
      <w:r w:rsidR="003917A3" w:rsidRPr="003917A3">
        <w:rPr>
          <w:sz w:val="24"/>
          <w:szCs w:val="24"/>
        </w:rPr>
        <w:t>&amp;</w:t>
      </w:r>
      <w:r w:rsidR="001E75DB" w:rsidRPr="003917A3">
        <w:rPr>
          <w:sz w:val="24"/>
          <w:szCs w:val="24"/>
        </w:rPr>
        <w:t xml:space="preserve"> spice </w:t>
      </w:r>
      <w:r w:rsidR="003917A3" w:rsidRPr="003917A3">
        <w:rPr>
          <w:sz w:val="24"/>
          <w:szCs w:val="24"/>
        </w:rPr>
        <w:t>n</w:t>
      </w:r>
      <w:r w:rsidR="001E75DB" w:rsidRPr="003917A3">
        <w:rPr>
          <w:sz w:val="24"/>
          <w:szCs w:val="24"/>
        </w:rPr>
        <w:t>otes accented by hints of wood smoke. The wine is flavorful with a long pleasing finish.</w:t>
      </w:r>
      <w:r w:rsidR="003917A3" w:rsidRPr="003917A3">
        <w:rPr>
          <w:sz w:val="24"/>
          <w:szCs w:val="24"/>
        </w:rPr>
        <w:t xml:space="preserve"> ABV13.8%</w:t>
      </w:r>
      <w:r w:rsidR="003917A3">
        <w:rPr>
          <w:sz w:val="24"/>
          <w:szCs w:val="24"/>
        </w:rPr>
        <w:br/>
        <w:t>NOTES:</w:t>
      </w:r>
    </w:p>
    <w:p w14:paraId="6ACFF7C7" w14:textId="48F460D4" w:rsidR="003917A3" w:rsidRDefault="003917A3" w:rsidP="003917A3">
      <w:pPr>
        <w:rPr>
          <w:sz w:val="24"/>
          <w:szCs w:val="24"/>
        </w:rPr>
      </w:pPr>
    </w:p>
    <w:p w14:paraId="00CF3D4E" w14:textId="03CE025D" w:rsidR="003917A3" w:rsidRPr="003917A3" w:rsidRDefault="003917A3" w:rsidP="003917A3">
      <w:pPr>
        <w:rPr>
          <w:sz w:val="24"/>
          <w:szCs w:val="24"/>
        </w:rPr>
      </w:pPr>
    </w:p>
    <w:p w14:paraId="67736956" w14:textId="70F7B630" w:rsidR="001E75DB" w:rsidRDefault="00FE5F72" w:rsidP="003917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4FD9B4" wp14:editId="57548226">
            <wp:simplePos x="0" y="0"/>
            <wp:positionH relativeFrom="column">
              <wp:posOffset>4668520</wp:posOffset>
            </wp:positionH>
            <wp:positionV relativeFrom="paragraph">
              <wp:posOffset>5715</wp:posOffset>
            </wp:positionV>
            <wp:extent cx="1637665" cy="1424940"/>
            <wp:effectExtent l="19050" t="19050" r="19685" b="22860"/>
            <wp:wrapSquare wrapText="bothSides"/>
            <wp:docPr id="2" name="Picture 2" descr="Chateau St. Jean California Merlot 2017 | W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teau St. Jean California Merlot 2017 | Win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424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7A3">
        <w:rPr>
          <w:b/>
          <w:bCs/>
          <w:sz w:val="24"/>
          <w:szCs w:val="24"/>
        </w:rPr>
        <w:t xml:space="preserve"> </w:t>
      </w:r>
      <w:r w:rsidR="001678A8" w:rsidRPr="003917A3">
        <w:rPr>
          <w:b/>
          <w:bCs/>
          <w:sz w:val="24"/>
          <w:szCs w:val="24"/>
        </w:rPr>
        <w:t>2017 Chateau St. Jean California Merlot</w:t>
      </w:r>
      <w:r w:rsidR="001E75DB" w:rsidRPr="003917A3">
        <w:rPr>
          <w:b/>
          <w:bCs/>
          <w:sz w:val="24"/>
          <w:szCs w:val="24"/>
        </w:rPr>
        <w:br/>
      </w:r>
      <w:r w:rsidR="001E75DB" w:rsidRPr="003917A3">
        <w:rPr>
          <w:sz w:val="24"/>
          <w:szCs w:val="24"/>
        </w:rPr>
        <w:t>Crafted in an approachable California style from coastal vineyards, this beautifully balanced wine offers up ripe fruit aromas of fresh berry, red plum, toasted oak and cherry leading to a palate filled with flavors of fresh berry pie, milk chocolate, and notes of black tea. Smooth tannins and a juicy mouthfeel.  The focused core of cherry</w:t>
      </w:r>
      <w:r w:rsidR="009342CD">
        <w:rPr>
          <w:sz w:val="24"/>
          <w:szCs w:val="24"/>
        </w:rPr>
        <w:t xml:space="preserve"> and</w:t>
      </w:r>
      <w:r w:rsidR="001E75DB" w:rsidRPr="003917A3">
        <w:rPr>
          <w:sz w:val="24"/>
          <w:szCs w:val="24"/>
        </w:rPr>
        <w:t xml:space="preserve"> plum linger on the long, complex finish.</w:t>
      </w:r>
      <w:r w:rsidR="003917A3" w:rsidRPr="003917A3">
        <w:rPr>
          <w:sz w:val="24"/>
          <w:szCs w:val="24"/>
        </w:rPr>
        <w:t xml:space="preserve"> ABV13.8%</w:t>
      </w:r>
      <w:r w:rsidR="003917A3">
        <w:rPr>
          <w:sz w:val="24"/>
          <w:szCs w:val="24"/>
        </w:rPr>
        <w:br/>
        <w:t>NOTES:</w:t>
      </w:r>
    </w:p>
    <w:p w14:paraId="39CCDE77" w14:textId="151CECAF" w:rsidR="003917A3" w:rsidRDefault="003917A3" w:rsidP="003917A3">
      <w:pPr>
        <w:rPr>
          <w:sz w:val="24"/>
          <w:szCs w:val="24"/>
        </w:rPr>
      </w:pPr>
    </w:p>
    <w:p w14:paraId="6EC597A3" w14:textId="076C1170" w:rsidR="001678A8" w:rsidRPr="003917A3" w:rsidRDefault="00FE5F72" w:rsidP="003917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0348FE" wp14:editId="28281677">
            <wp:simplePos x="0" y="0"/>
            <wp:positionH relativeFrom="column">
              <wp:posOffset>4703445</wp:posOffset>
            </wp:positionH>
            <wp:positionV relativeFrom="paragraph">
              <wp:posOffset>83820</wp:posOffset>
            </wp:positionV>
            <wp:extent cx="1654175" cy="1463040"/>
            <wp:effectExtent l="19050" t="19050" r="22225" b="22860"/>
            <wp:wrapSquare wrapText="bothSides"/>
            <wp:docPr id="4" name="Picture 4" descr="Chateau St. Jean 'California' Cabernet Sauvignon 2017 :: Cabernet Sauvig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teau St. Jean 'California' Cabernet Sauvignon 2017 :: Cabernet Sauvign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1200" r="8133" b="14399"/>
                    <a:stretch/>
                  </pic:blipFill>
                  <pic:spPr bwMode="auto">
                    <a:xfrm>
                      <a:off x="0" y="0"/>
                      <a:ext cx="1654175" cy="1463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B49CE" w14:textId="3B3CFDF7" w:rsidR="001678A8" w:rsidRPr="003917A3" w:rsidRDefault="00FE5F72" w:rsidP="003917A3">
      <w:pPr>
        <w:rPr>
          <w:sz w:val="24"/>
          <w:szCs w:val="24"/>
        </w:rPr>
      </w:pPr>
      <w:r w:rsidRPr="003917A3">
        <w:rPr>
          <w:b/>
          <w:bCs/>
          <w:sz w:val="24"/>
          <w:szCs w:val="24"/>
        </w:rPr>
        <w:t xml:space="preserve"> </w:t>
      </w:r>
      <w:r w:rsidR="001678A8" w:rsidRPr="003917A3">
        <w:rPr>
          <w:b/>
          <w:bCs/>
          <w:sz w:val="24"/>
          <w:szCs w:val="24"/>
        </w:rPr>
        <w:t>2017 Chateau St. Jean California Cabernet Sauvignon</w:t>
      </w:r>
      <w:r w:rsidR="003917A3" w:rsidRPr="003917A3">
        <w:rPr>
          <w:b/>
          <w:bCs/>
          <w:sz w:val="24"/>
          <w:szCs w:val="24"/>
        </w:rPr>
        <w:br/>
      </w:r>
      <w:r w:rsidR="003917A3" w:rsidRPr="003917A3">
        <w:rPr>
          <w:sz w:val="24"/>
          <w:szCs w:val="24"/>
        </w:rPr>
        <w:t>Scents of black plum and tobacco along with a suede texture and hints of toasty oak give this wine a darkly vinous feel. It’s lean but well-structured for a wine at this price. Dark fruit, herbs and spice with flavors firm and long, a bargain pour for steak. ABV13.8%</w:t>
      </w:r>
      <w:r w:rsidR="00C27C37">
        <w:rPr>
          <w:sz w:val="24"/>
          <w:szCs w:val="24"/>
        </w:rPr>
        <w:br/>
        <w:t>NOTES:</w:t>
      </w:r>
    </w:p>
    <w:p w14:paraId="07002D8B" w14:textId="5F928CFA" w:rsidR="003917A3" w:rsidRDefault="003917A3" w:rsidP="003917A3">
      <w:pPr>
        <w:rPr>
          <w:sz w:val="24"/>
          <w:szCs w:val="24"/>
        </w:rPr>
      </w:pPr>
    </w:p>
    <w:p w14:paraId="14374709" w14:textId="3858B417" w:rsidR="00FE5F72" w:rsidRDefault="00FE5F72" w:rsidP="003917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083C6" wp14:editId="4465994E">
            <wp:simplePos x="0" y="0"/>
            <wp:positionH relativeFrom="column">
              <wp:posOffset>4766310</wp:posOffset>
            </wp:positionH>
            <wp:positionV relativeFrom="paragraph">
              <wp:posOffset>77470</wp:posOffset>
            </wp:positionV>
            <wp:extent cx="1538605" cy="63500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 Logo block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BB7F9" w14:textId="77133EAF" w:rsidR="00FE5F72" w:rsidRPr="003525EA" w:rsidRDefault="00FE5F72" w:rsidP="00FE5F72">
      <w:hyperlink r:id="rId9" w:history="1">
        <w:r w:rsidRPr="003C072A">
          <w:rPr>
            <w:rStyle w:val="Hyperlink"/>
          </w:rPr>
          <w:t>www.goodlifeguy.com</w:t>
        </w:r>
      </w:hyperlink>
      <w:r>
        <w:t xml:space="preserve"> – KNSS98.7/1330 – Saturday’s Noon-1:00 p.m. Central      </w:t>
      </w:r>
    </w:p>
    <w:p w14:paraId="3107FC14" w14:textId="77777777" w:rsidR="00FE5F72" w:rsidRPr="003917A3" w:rsidRDefault="00FE5F72" w:rsidP="003917A3">
      <w:pPr>
        <w:rPr>
          <w:sz w:val="24"/>
          <w:szCs w:val="24"/>
        </w:rPr>
      </w:pPr>
    </w:p>
    <w:sectPr w:rsidR="00FE5F72" w:rsidRPr="003917A3" w:rsidSect="005F5A99">
      <w:pgSz w:w="12240" w:h="15840"/>
      <w:pgMar w:top="72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8"/>
    <w:rsid w:val="001678A8"/>
    <w:rsid w:val="001E75DB"/>
    <w:rsid w:val="003917A3"/>
    <w:rsid w:val="005F5A99"/>
    <w:rsid w:val="009342CD"/>
    <w:rsid w:val="00C27C37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04B5"/>
  <w15:chartTrackingRefBased/>
  <w15:docId w15:val="{95DAA1B7-131A-4927-9615-1F1963A9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goodlifegu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Bower</dc:creator>
  <cp:keywords/>
  <dc:description/>
  <cp:lastModifiedBy>Guy Bower</cp:lastModifiedBy>
  <cp:revision>3</cp:revision>
  <dcterms:created xsi:type="dcterms:W3CDTF">2020-08-31T17:32:00Z</dcterms:created>
  <dcterms:modified xsi:type="dcterms:W3CDTF">2020-08-31T20:25:00Z</dcterms:modified>
</cp:coreProperties>
</file>